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5D56" w14:textId="3A332C83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74DD0AB3" w:rsidR="00103D71" w:rsidRDefault="00E61165" w:rsidP="00103D71">
      <w:r>
        <w:t xml:space="preserve"> February </w:t>
      </w:r>
      <w:r w:rsidR="00357AD0">
        <w:t>28</w:t>
      </w:r>
      <w:r>
        <w:t xml:space="preserve">, 2019 </w:t>
      </w:r>
    </w:p>
    <w:p w14:paraId="6F5E5B62" w14:textId="3FF049AD" w:rsidR="00F11F3F" w:rsidRDefault="00E61165" w:rsidP="00AA7526">
      <w:r>
        <w:t>Agenda</w:t>
      </w:r>
    </w:p>
    <w:p w14:paraId="11E4BEBB" w14:textId="77777777"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14:paraId="2D75B91A" w14:textId="2DBCA2A4" w:rsidR="00AA7526" w:rsidRDefault="00AA7526" w:rsidP="00956EAC">
      <w:pPr>
        <w:pStyle w:val="ListParagraph"/>
        <w:numPr>
          <w:ilvl w:val="1"/>
          <w:numId w:val="2"/>
        </w:numPr>
      </w:pPr>
      <w:r>
        <w:t xml:space="preserve">Roll </w:t>
      </w:r>
      <w:r w:rsidR="00C64152">
        <w:t>c</w:t>
      </w:r>
      <w:r>
        <w:t>all</w:t>
      </w:r>
    </w:p>
    <w:p w14:paraId="0F75D6CA" w14:textId="38554791" w:rsidR="00956EAC" w:rsidRDefault="00865E07" w:rsidP="00956EAC">
      <w:pPr>
        <w:pStyle w:val="ListParagraph"/>
        <w:numPr>
          <w:ilvl w:val="1"/>
          <w:numId w:val="2"/>
        </w:numPr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6B1E7B">
        <w:t>MT</w:t>
      </w:r>
    </w:p>
    <w:p w14:paraId="61BFF5DE" w14:textId="15A1B41A" w:rsidR="00AB5994" w:rsidRDefault="00C005DA" w:rsidP="000D60D2">
      <w:pPr>
        <w:pStyle w:val="ListParagraph"/>
        <w:numPr>
          <w:ilvl w:val="1"/>
          <w:numId w:val="2"/>
        </w:numPr>
      </w:pPr>
      <w:r>
        <w:t xml:space="preserve">Last </w:t>
      </w:r>
      <w:r w:rsidR="00AA7526">
        <w:t>meeting</w:t>
      </w:r>
      <w:r w:rsidR="004153C7">
        <w:t>’</w:t>
      </w:r>
      <w:r w:rsidR="00AA7526">
        <w:t>s</w:t>
      </w:r>
      <w:r>
        <w:t xml:space="preserve"> notes</w:t>
      </w:r>
      <w:r w:rsidR="0033681D">
        <w:t xml:space="preserve"> (Thank you Elias</w:t>
      </w:r>
      <w:r w:rsidR="00947DCF">
        <w:t>!)</w:t>
      </w:r>
    </w:p>
    <w:p w14:paraId="30D8D579" w14:textId="64D3A4E3" w:rsidR="007071EF" w:rsidRDefault="00DA764A" w:rsidP="008656E5">
      <w:pPr>
        <w:pStyle w:val="ListParagraph"/>
        <w:numPr>
          <w:ilvl w:val="1"/>
          <w:numId w:val="2"/>
        </w:numPr>
      </w:pPr>
      <w:r>
        <w:t xml:space="preserve">Please attend the </w:t>
      </w:r>
      <w:r w:rsidRPr="00DA764A">
        <w:rPr>
          <w:b/>
        </w:rPr>
        <w:t xml:space="preserve">Informational </w:t>
      </w:r>
      <w:r w:rsidR="00E77E8C" w:rsidRPr="00DA764A">
        <w:rPr>
          <w:b/>
        </w:rPr>
        <w:t>Webinar March 20, 12:00 – 1:30 MST</w:t>
      </w:r>
      <w:r w:rsidR="009839A9">
        <w:t xml:space="preserve"> (Monitoring Trend Reporting and Source Screening Processes)</w:t>
      </w:r>
    </w:p>
    <w:p w14:paraId="266978E6" w14:textId="7F975ED6" w:rsidR="005361BD" w:rsidRDefault="005361BD" w:rsidP="008656E5">
      <w:pPr>
        <w:pStyle w:val="ListParagraph"/>
        <w:numPr>
          <w:ilvl w:val="1"/>
          <w:numId w:val="2"/>
        </w:numPr>
      </w:pPr>
      <w:r>
        <w:t>SC web page</w:t>
      </w:r>
      <w:r w:rsidR="00CB073C">
        <w:t>s on WRAP RHPWG site</w:t>
      </w:r>
      <w:bookmarkStart w:id="0" w:name="_GoBack"/>
      <w:bookmarkEnd w:id="0"/>
    </w:p>
    <w:p w14:paraId="0B2D8E8F" w14:textId="7539E8D4" w:rsidR="00A77DC9" w:rsidRDefault="0090113E" w:rsidP="00D25284">
      <w:pPr>
        <w:pStyle w:val="ListParagraph"/>
        <w:numPr>
          <w:ilvl w:val="0"/>
          <w:numId w:val="2"/>
        </w:numPr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0014292A" w14:textId="5237EE79" w:rsidR="006A72AC" w:rsidRDefault="006A72AC" w:rsidP="0090113E">
      <w:pPr>
        <w:pStyle w:val="ListParagraph"/>
        <w:numPr>
          <w:ilvl w:val="1"/>
          <w:numId w:val="2"/>
        </w:numPr>
      </w:pPr>
      <w:r>
        <w:t>Webinar 3/20 (</w:t>
      </w:r>
      <w:r w:rsidR="00FA699E">
        <w:t xml:space="preserve">Pat, Ryan, Cindy, </w:t>
      </w:r>
      <w:r w:rsidR="005A496E">
        <w:t>Curt, Rebecca)</w:t>
      </w:r>
    </w:p>
    <w:p w14:paraId="46C46F79" w14:textId="17B3FF2C" w:rsidR="002C11B4" w:rsidRDefault="002C11B4" w:rsidP="002C11B4">
      <w:pPr>
        <w:pStyle w:val="ListParagraph"/>
        <w:numPr>
          <w:ilvl w:val="2"/>
          <w:numId w:val="2"/>
        </w:numPr>
      </w:pPr>
      <w:r>
        <w:t>Content</w:t>
      </w:r>
    </w:p>
    <w:p w14:paraId="6F5105C3" w14:textId="7D313C07" w:rsidR="002C11B4" w:rsidRDefault="000726C4" w:rsidP="002C11B4">
      <w:pPr>
        <w:pStyle w:val="ListParagraph"/>
        <w:numPr>
          <w:ilvl w:val="2"/>
          <w:numId w:val="2"/>
        </w:numPr>
      </w:pPr>
      <w:r>
        <w:t>Announcement (with advance questions)</w:t>
      </w:r>
    </w:p>
    <w:p w14:paraId="644756D0" w14:textId="10713D59" w:rsidR="005A496E" w:rsidRDefault="005A496E" w:rsidP="0090113E">
      <w:pPr>
        <w:pStyle w:val="ListParagraph"/>
        <w:numPr>
          <w:ilvl w:val="1"/>
          <w:numId w:val="2"/>
        </w:numPr>
      </w:pPr>
      <w:r>
        <w:t xml:space="preserve">Scoping for contractors </w:t>
      </w:r>
      <w:r w:rsidR="003A2CA4">
        <w:t>–</w:t>
      </w:r>
      <w:r>
        <w:t xml:space="preserve"> </w:t>
      </w:r>
      <w:r w:rsidR="003A2CA4">
        <w:t>Trend Analysis/Natural Conditions/Reconstructed Glide Path (Ryan, with</w:t>
      </w:r>
      <w:r w:rsidR="00DC5167">
        <w:t xml:space="preserve"> Pat, Tom, Tina, Brandon and Jean-Paul)</w:t>
      </w:r>
    </w:p>
    <w:p w14:paraId="634B282B" w14:textId="5C3401DA" w:rsidR="00FC41F2" w:rsidRDefault="00FC41F2" w:rsidP="0090113E">
      <w:pPr>
        <w:pStyle w:val="ListParagraph"/>
        <w:numPr>
          <w:ilvl w:val="1"/>
          <w:numId w:val="2"/>
        </w:numPr>
      </w:pPr>
      <w:r>
        <w:t>Finalization of C&amp;C white paper (Rebecca</w:t>
      </w:r>
      <w:r w:rsidR="002C11B4">
        <w:t>)</w:t>
      </w:r>
    </w:p>
    <w:p w14:paraId="04CDDFFD" w14:textId="2A4DDF08" w:rsidR="00026488" w:rsidRDefault="00026488" w:rsidP="0090113E">
      <w:pPr>
        <w:pStyle w:val="ListParagraph"/>
        <w:numPr>
          <w:ilvl w:val="1"/>
          <w:numId w:val="2"/>
        </w:numPr>
      </w:pPr>
      <w:r>
        <w:t>(</w:t>
      </w:r>
      <w:proofErr w:type="spellStart"/>
      <w:r>
        <w:t>SDb</w:t>
      </w:r>
      <w:proofErr w:type="spellEnd"/>
      <w:r>
        <w:t xml:space="preserve">) – </w:t>
      </w:r>
      <w:r w:rsidR="00DC5167">
        <w:t>Further “</w:t>
      </w:r>
      <w:r>
        <w:t>Overview</w:t>
      </w:r>
      <w:r w:rsidR="00DC5167">
        <w:t>”</w:t>
      </w:r>
      <w:r>
        <w:t xml:space="preserve"> edits (Cindy) – asking for consensus on changes made re: tribes</w:t>
      </w:r>
    </w:p>
    <w:p w14:paraId="745B423F" w14:textId="29425C4C" w:rsidR="0090113E" w:rsidRDefault="0090113E" w:rsidP="0090113E">
      <w:pPr>
        <w:pStyle w:val="ListParagraph"/>
        <w:numPr>
          <w:ilvl w:val="1"/>
          <w:numId w:val="2"/>
        </w:numPr>
      </w:pPr>
      <w:r>
        <w:t>(</w:t>
      </w:r>
      <w:proofErr w:type="spellStart"/>
      <w:r>
        <w:t>SDb</w:t>
      </w:r>
      <w:proofErr w:type="spellEnd"/>
      <w:r>
        <w:t>) – TSS Priorities (Kristen</w:t>
      </w:r>
      <w:r w:rsidR="00E224A4">
        <w:t xml:space="preserve"> and Tina</w:t>
      </w:r>
      <w:r>
        <w:t>)</w:t>
      </w:r>
    </w:p>
    <w:p w14:paraId="2E5D1BAA" w14:textId="5A025C64" w:rsidR="006867DB" w:rsidRDefault="006867DB" w:rsidP="0090113E">
      <w:pPr>
        <w:pStyle w:val="ListParagraph"/>
        <w:numPr>
          <w:ilvl w:val="1"/>
          <w:numId w:val="2"/>
        </w:numPr>
      </w:pPr>
      <w:r>
        <w:t>(</w:t>
      </w:r>
      <w:proofErr w:type="spellStart"/>
      <w:r>
        <w:t>SDb</w:t>
      </w:r>
      <w:proofErr w:type="spellEnd"/>
      <w:r>
        <w:t>) – TSS labeling</w:t>
      </w:r>
      <w:r w:rsidR="00037BC5">
        <w:t xml:space="preserve"> suggestions</w:t>
      </w:r>
      <w:r>
        <w:t xml:space="preserve"> </w:t>
      </w:r>
      <w:r w:rsidR="009C3FB6">
        <w:t xml:space="preserve">– “Haze Analysis” </w:t>
      </w:r>
      <w:r w:rsidR="002F5485">
        <w:t>t</w:t>
      </w:r>
      <w:r w:rsidR="009C3FB6">
        <w:t xml:space="preserve">ools and “Visibility Summaries” tools </w:t>
      </w:r>
      <w:r w:rsidR="00822A41">
        <w:t>(Kristen, Jay, Cindy with input from Shawn &amp; Ted)</w:t>
      </w:r>
    </w:p>
    <w:p w14:paraId="13C2F25D" w14:textId="041B7BD7" w:rsidR="00BF690E" w:rsidRDefault="00BF690E" w:rsidP="0090113E">
      <w:pPr>
        <w:pStyle w:val="ListParagraph"/>
        <w:numPr>
          <w:ilvl w:val="1"/>
          <w:numId w:val="2"/>
        </w:numPr>
      </w:pPr>
    </w:p>
    <w:p w14:paraId="650C5BDB" w14:textId="395B2439" w:rsidR="00683873" w:rsidRDefault="003D190C" w:rsidP="003D190C">
      <w:pPr>
        <w:pStyle w:val="ListParagraph"/>
        <w:numPr>
          <w:ilvl w:val="0"/>
          <w:numId w:val="2"/>
        </w:numPr>
      </w:pPr>
      <w:r>
        <w:t>New tasks</w:t>
      </w:r>
    </w:p>
    <w:p w14:paraId="788980EF" w14:textId="1FD35832" w:rsidR="003D190C" w:rsidRDefault="00291154" w:rsidP="003D190C">
      <w:pPr>
        <w:pStyle w:val="ListParagraph"/>
        <w:numPr>
          <w:ilvl w:val="1"/>
          <w:numId w:val="2"/>
        </w:numPr>
      </w:pPr>
      <w:r>
        <w:t>Western Storyboard</w:t>
      </w:r>
      <w:r w:rsidR="006C5539">
        <w:t xml:space="preserve"> (Ed </w:t>
      </w:r>
      <w:proofErr w:type="spellStart"/>
      <w:r w:rsidR="006C5539">
        <w:t>Merta</w:t>
      </w:r>
      <w:proofErr w:type="spellEnd"/>
      <w:r w:rsidR="006C5539">
        <w:t>, lead)</w:t>
      </w:r>
    </w:p>
    <w:p w14:paraId="05D75A5E" w14:textId="77777777" w:rsidR="003D190C" w:rsidRDefault="003D190C" w:rsidP="003D190C">
      <w:pPr>
        <w:pStyle w:val="ListParagraph"/>
        <w:numPr>
          <w:ilvl w:val="1"/>
          <w:numId w:val="2"/>
        </w:numPr>
      </w:pPr>
    </w:p>
    <w:p w14:paraId="3D374C3B" w14:textId="04D6D03A" w:rsidR="00026488" w:rsidRDefault="00DC0653" w:rsidP="003D190C">
      <w:pPr>
        <w:pStyle w:val="ListParagraph"/>
        <w:numPr>
          <w:ilvl w:val="0"/>
          <w:numId w:val="2"/>
        </w:numPr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61B16052" w14:textId="5F02BC25" w:rsidR="00C64FCB" w:rsidRDefault="00C64FCB" w:rsidP="00C64152">
      <w:pPr>
        <w:pStyle w:val="ListParagraph"/>
        <w:numPr>
          <w:ilvl w:val="1"/>
          <w:numId w:val="2"/>
        </w:numPr>
      </w:pPr>
    </w:p>
    <w:p w14:paraId="0E9985E2" w14:textId="77777777" w:rsidR="00C64FCB" w:rsidRDefault="00C64FCB" w:rsidP="00C64152">
      <w:pPr>
        <w:pStyle w:val="ListParagraph"/>
        <w:numPr>
          <w:ilvl w:val="1"/>
          <w:numId w:val="2"/>
        </w:numPr>
      </w:pPr>
    </w:p>
    <w:p w14:paraId="7F77C816" w14:textId="77777777" w:rsidR="00B1549A" w:rsidRDefault="005B6F93" w:rsidP="008C47E7">
      <w:pPr>
        <w:pStyle w:val="ListParagraph"/>
        <w:numPr>
          <w:ilvl w:val="0"/>
          <w:numId w:val="2"/>
        </w:numPr>
      </w:pPr>
      <w:r>
        <w:t xml:space="preserve">Next meeting: </w:t>
      </w:r>
      <w:r w:rsidR="00EE1815">
        <w:t>April 11</w:t>
      </w:r>
      <w:r w:rsidR="00B257DF">
        <w:t>, 2:00 – 3:30</w:t>
      </w:r>
      <w:r w:rsidR="00DF50A9">
        <w:t xml:space="preserve"> </w:t>
      </w:r>
    </w:p>
    <w:p w14:paraId="141ED731" w14:textId="77777777" w:rsidR="005361BD" w:rsidRDefault="005361BD" w:rsidP="00B1549A">
      <w:pPr>
        <w:pStyle w:val="ListParagraph"/>
        <w:ind w:left="360"/>
      </w:pPr>
    </w:p>
    <w:p w14:paraId="17FC413E" w14:textId="7E322573" w:rsidR="000C752D" w:rsidRDefault="00130D98" w:rsidP="00B1549A">
      <w:pPr>
        <w:pStyle w:val="ListParagraph"/>
        <w:ind w:left="360"/>
      </w:pPr>
      <w:r>
        <w:t>Current/upcoming meetings</w:t>
      </w:r>
      <w:r w:rsidR="005361BD">
        <w:t>:</w:t>
      </w:r>
    </w:p>
    <w:tbl>
      <w:tblPr>
        <w:tblStyle w:val="GridTable5Dark-Accent3"/>
        <w:tblW w:w="7068" w:type="dxa"/>
        <w:tblLook w:val="04A0" w:firstRow="1" w:lastRow="0" w:firstColumn="1" w:lastColumn="0" w:noHBand="0" w:noVBand="1"/>
      </w:tblPr>
      <w:tblGrid>
        <w:gridCol w:w="1353"/>
        <w:gridCol w:w="1905"/>
        <w:gridCol w:w="1905"/>
        <w:gridCol w:w="1905"/>
      </w:tblGrid>
      <w:tr w:rsidR="00212D1C" w:rsidRPr="00660CBA" w14:paraId="3A8015DA" w14:textId="143FA3AA" w:rsidTr="0001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28AF8BFB" w14:textId="0928635A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Meeting date</w:t>
            </w:r>
          </w:p>
        </w:tc>
        <w:tc>
          <w:tcPr>
            <w:tcW w:w="1905" w:type="dxa"/>
            <w:noWrap/>
          </w:tcPr>
          <w:p w14:paraId="7199F605" w14:textId="21160175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Note-taking</w:t>
            </w:r>
          </w:p>
        </w:tc>
        <w:tc>
          <w:tcPr>
            <w:tcW w:w="1905" w:type="dxa"/>
          </w:tcPr>
          <w:p w14:paraId="1F1F359F" w14:textId="65CB5A24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Primary topic</w:t>
            </w:r>
          </w:p>
        </w:tc>
        <w:tc>
          <w:tcPr>
            <w:tcW w:w="1905" w:type="dxa"/>
          </w:tcPr>
          <w:p w14:paraId="68767AA3" w14:textId="04ADE31E" w:rsidR="00212D1C" w:rsidRDefault="00212D1C" w:rsidP="00A23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Secondary topic(s)</w:t>
            </w:r>
          </w:p>
        </w:tc>
      </w:tr>
      <w:tr w:rsidR="00212D1C" w:rsidRPr="00660CBA" w14:paraId="19A77F71" w14:textId="59E3E256" w:rsidTr="000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5A28B08B" w14:textId="228A3B9C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 w:rsidRPr="00660CBA">
              <w:rPr>
                <w:rFonts w:ascii="Calibri" w:eastAsia="Times New Roman" w:hAnsi="Calibri" w:cs="Times New Roman"/>
                <w:color w:val="000000"/>
              </w:rPr>
              <w:t>3.14.2019</w:t>
            </w:r>
          </w:p>
        </w:tc>
        <w:tc>
          <w:tcPr>
            <w:tcW w:w="1905" w:type="dxa"/>
            <w:noWrap/>
          </w:tcPr>
          <w:p w14:paraId="66099BB6" w14:textId="01D700EC" w:rsidR="00212D1C" w:rsidRPr="00660CBA" w:rsidRDefault="00212D1C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660CBA">
              <w:rPr>
                <w:rFonts w:ascii="Calibri" w:eastAsia="Times New Roman" w:hAnsi="Calibri" w:cs="Times New Roman"/>
                <w:color w:val="000000"/>
              </w:rPr>
              <w:t>MT DEQ</w:t>
            </w:r>
          </w:p>
        </w:tc>
        <w:tc>
          <w:tcPr>
            <w:tcW w:w="1905" w:type="dxa"/>
          </w:tcPr>
          <w:p w14:paraId="36891CF3" w14:textId="5B2189B2" w:rsidR="00212D1C" w:rsidRPr="00660CBA" w:rsidRDefault="00E51CD7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Webinar 3/20</w:t>
            </w:r>
          </w:p>
        </w:tc>
        <w:tc>
          <w:tcPr>
            <w:tcW w:w="1905" w:type="dxa"/>
          </w:tcPr>
          <w:p w14:paraId="166ED3B6" w14:textId="3FE37834" w:rsidR="00212D1C" w:rsidRPr="00660CBA" w:rsidRDefault="008A2837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Glide Path</w:t>
            </w:r>
          </w:p>
        </w:tc>
      </w:tr>
      <w:tr w:rsidR="00212D1C" w:rsidRPr="00660CBA" w14:paraId="6AA5BAFE" w14:textId="0C44BDE4" w:rsidTr="00013E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49D0E239" w14:textId="20377267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4.11.2019</w:t>
            </w:r>
          </w:p>
        </w:tc>
        <w:tc>
          <w:tcPr>
            <w:tcW w:w="1905" w:type="dxa"/>
            <w:noWrap/>
          </w:tcPr>
          <w:p w14:paraId="6D838C2E" w14:textId="4F408F82" w:rsidR="00212D1C" w:rsidRPr="00660CBA" w:rsidRDefault="00212D1C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NMED</w:t>
            </w:r>
          </w:p>
        </w:tc>
        <w:tc>
          <w:tcPr>
            <w:tcW w:w="1905" w:type="dxa"/>
          </w:tcPr>
          <w:p w14:paraId="5587278F" w14:textId="72650D83" w:rsidR="00212D1C" w:rsidRDefault="008A2837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C&amp;C </w:t>
            </w:r>
            <w:r w:rsidR="00041FFB">
              <w:rPr>
                <w:rFonts w:ascii="Calibri" w:eastAsia="Times New Roman" w:hAnsi="Calibri" w:cs="Times New Roman"/>
                <w:color w:val="000000"/>
              </w:rPr>
              <w:t>framework document</w:t>
            </w:r>
            <w:r w:rsidR="009A7ADF">
              <w:rPr>
                <w:rFonts w:ascii="Calibri" w:eastAsia="Times New Roman" w:hAnsi="Calibri" w:cs="Times New Roman"/>
                <w:color w:val="000000"/>
              </w:rPr>
              <w:t xml:space="preserve"> finalization</w:t>
            </w:r>
          </w:p>
        </w:tc>
        <w:tc>
          <w:tcPr>
            <w:tcW w:w="1905" w:type="dxa"/>
          </w:tcPr>
          <w:p w14:paraId="44357E3D" w14:textId="3B435119" w:rsidR="00212D1C" w:rsidRDefault="00041FFB" w:rsidP="00A23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Database</w:t>
            </w:r>
            <w:r w:rsidR="009A7A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A6CFC">
              <w:rPr>
                <w:rFonts w:ascii="Calibri" w:eastAsia="Times New Roman" w:hAnsi="Calibri" w:cs="Times New Roman"/>
                <w:color w:val="000000"/>
              </w:rPr>
              <w:t>documentation</w:t>
            </w:r>
          </w:p>
        </w:tc>
      </w:tr>
      <w:tr w:rsidR="00212D1C" w:rsidRPr="00660CBA" w14:paraId="5E72104D" w14:textId="1B25E797" w:rsidTr="000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noWrap/>
          </w:tcPr>
          <w:p w14:paraId="73038CE5" w14:textId="40392783" w:rsidR="00212D1C" w:rsidRPr="00660CBA" w:rsidRDefault="00212D1C" w:rsidP="00A23F2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5.9.2019</w:t>
            </w:r>
          </w:p>
        </w:tc>
        <w:tc>
          <w:tcPr>
            <w:tcW w:w="1905" w:type="dxa"/>
            <w:noWrap/>
          </w:tcPr>
          <w:p w14:paraId="6A41193C" w14:textId="4464390F" w:rsidR="00212D1C" w:rsidRPr="00660CBA" w:rsidRDefault="00212D1C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CABQ</w:t>
            </w:r>
          </w:p>
        </w:tc>
        <w:tc>
          <w:tcPr>
            <w:tcW w:w="1905" w:type="dxa"/>
          </w:tcPr>
          <w:p w14:paraId="731ED27C" w14:textId="30C368D4" w:rsidR="00212D1C" w:rsidRDefault="000B1E66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Glide Path / NC</w:t>
            </w:r>
          </w:p>
        </w:tc>
        <w:tc>
          <w:tcPr>
            <w:tcW w:w="1905" w:type="dxa"/>
          </w:tcPr>
          <w:p w14:paraId="18325BBB" w14:textId="79C1945E" w:rsidR="00212D1C" w:rsidRDefault="000B1E66" w:rsidP="00A23F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Next informational webinar</w:t>
            </w:r>
          </w:p>
        </w:tc>
      </w:tr>
    </w:tbl>
    <w:p w14:paraId="3B0C8CC4" w14:textId="77777777" w:rsidR="002A4C2D" w:rsidRDefault="002A4C2D" w:rsidP="002A4C2D">
      <w:pPr>
        <w:pStyle w:val="ListParagraph"/>
        <w:ind w:left="360"/>
      </w:pPr>
    </w:p>
    <w:sectPr w:rsidR="002A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3F"/>
    <w:rsid w:val="00005B3A"/>
    <w:rsid w:val="00013E11"/>
    <w:rsid w:val="00026488"/>
    <w:rsid w:val="00037BC5"/>
    <w:rsid w:val="00041FFB"/>
    <w:rsid w:val="0006182E"/>
    <w:rsid w:val="000710F0"/>
    <w:rsid w:val="000726C4"/>
    <w:rsid w:val="000B1E66"/>
    <w:rsid w:val="000B3D76"/>
    <w:rsid w:val="000C752D"/>
    <w:rsid w:val="000D60D2"/>
    <w:rsid w:val="000E7C91"/>
    <w:rsid w:val="000F2E5A"/>
    <w:rsid w:val="00100378"/>
    <w:rsid w:val="00103D71"/>
    <w:rsid w:val="00106723"/>
    <w:rsid w:val="00120C33"/>
    <w:rsid w:val="00130D98"/>
    <w:rsid w:val="00153ECE"/>
    <w:rsid w:val="0018739B"/>
    <w:rsid w:val="00212D1C"/>
    <w:rsid w:val="002249C7"/>
    <w:rsid w:val="00231272"/>
    <w:rsid w:val="002357A3"/>
    <w:rsid w:val="00291154"/>
    <w:rsid w:val="002A438C"/>
    <w:rsid w:val="002A4C2D"/>
    <w:rsid w:val="002C11B4"/>
    <w:rsid w:val="002C5A7A"/>
    <w:rsid w:val="002E6E2B"/>
    <w:rsid w:val="002F5485"/>
    <w:rsid w:val="0033681D"/>
    <w:rsid w:val="00357AD0"/>
    <w:rsid w:val="003A046A"/>
    <w:rsid w:val="003A055F"/>
    <w:rsid w:val="003A2CA4"/>
    <w:rsid w:val="003D190C"/>
    <w:rsid w:val="003F5D4A"/>
    <w:rsid w:val="00400FF7"/>
    <w:rsid w:val="004153C7"/>
    <w:rsid w:val="00420B93"/>
    <w:rsid w:val="00426DA8"/>
    <w:rsid w:val="00436F40"/>
    <w:rsid w:val="00487BA5"/>
    <w:rsid w:val="004934EB"/>
    <w:rsid w:val="00496854"/>
    <w:rsid w:val="004C0EA0"/>
    <w:rsid w:val="004E4BB3"/>
    <w:rsid w:val="004F19DF"/>
    <w:rsid w:val="00517253"/>
    <w:rsid w:val="00520C5B"/>
    <w:rsid w:val="005361BD"/>
    <w:rsid w:val="0054590A"/>
    <w:rsid w:val="00552CF4"/>
    <w:rsid w:val="005541D6"/>
    <w:rsid w:val="00586BE8"/>
    <w:rsid w:val="00587046"/>
    <w:rsid w:val="005A496E"/>
    <w:rsid w:val="005B6F93"/>
    <w:rsid w:val="005F6763"/>
    <w:rsid w:val="006122C6"/>
    <w:rsid w:val="00624DE2"/>
    <w:rsid w:val="00683873"/>
    <w:rsid w:val="006867DB"/>
    <w:rsid w:val="00687DBA"/>
    <w:rsid w:val="006A1EDB"/>
    <w:rsid w:val="006A72AC"/>
    <w:rsid w:val="006B1E7B"/>
    <w:rsid w:val="006C5539"/>
    <w:rsid w:val="006E5328"/>
    <w:rsid w:val="006F3FB8"/>
    <w:rsid w:val="007071EF"/>
    <w:rsid w:val="00780C90"/>
    <w:rsid w:val="007A15DD"/>
    <w:rsid w:val="007E5673"/>
    <w:rsid w:val="007E6661"/>
    <w:rsid w:val="007F3066"/>
    <w:rsid w:val="00812E13"/>
    <w:rsid w:val="00822A41"/>
    <w:rsid w:val="00835821"/>
    <w:rsid w:val="00864E5C"/>
    <w:rsid w:val="008652B7"/>
    <w:rsid w:val="008656E5"/>
    <w:rsid w:val="00865E07"/>
    <w:rsid w:val="00882F89"/>
    <w:rsid w:val="008A2837"/>
    <w:rsid w:val="008A3DFC"/>
    <w:rsid w:val="008A6CFC"/>
    <w:rsid w:val="008C5D35"/>
    <w:rsid w:val="008D35ED"/>
    <w:rsid w:val="008F1B89"/>
    <w:rsid w:val="0090113E"/>
    <w:rsid w:val="0090305C"/>
    <w:rsid w:val="009036B1"/>
    <w:rsid w:val="0091046F"/>
    <w:rsid w:val="00916FBB"/>
    <w:rsid w:val="0091743A"/>
    <w:rsid w:val="0092681C"/>
    <w:rsid w:val="00945144"/>
    <w:rsid w:val="00947DCF"/>
    <w:rsid w:val="00954ADC"/>
    <w:rsid w:val="00956EAC"/>
    <w:rsid w:val="009748E7"/>
    <w:rsid w:val="009839A9"/>
    <w:rsid w:val="0099199A"/>
    <w:rsid w:val="009A7ADF"/>
    <w:rsid w:val="009C3FB6"/>
    <w:rsid w:val="00A101B1"/>
    <w:rsid w:val="00A23F28"/>
    <w:rsid w:val="00A26DB9"/>
    <w:rsid w:val="00A432E9"/>
    <w:rsid w:val="00A7698E"/>
    <w:rsid w:val="00A77DC9"/>
    <w:rsid w:val="00A84ADA"/>
    <w:rsid w:val="00AA7526"/>
    <w:rsid w:val="00AB5994"/>
    <w:rsid w:val="00AE308A"/>
    <w:rsid w:val="00B1549A"/>
    <w:rsid w:val="00B257DF"/>
    <w:rsid w:val="00B55196"/>
    <w:rsid w:val="00B62706"/>
    <w:rsid w:val="00BF50CF"/>
    <w:rsid w:val="00BF690E"/>
    <w:rsid w:val="00C005DA"/>
    <w:rsid w:val="00C01C75"/>
    <w:rsid w:val="00C07EFE"/>
    <w:rsid w:val="00C10CE5"/>
    <w:rsid w:val="00C33980"/>
    <w:rsid w:val="00C42A15"/>
    <w:rsid w:val="00C639D9"/>
    <w:rsid w:val="00C64152"/>
    <w:rsid w:val="00C64FCB"/>
    <w:rsid w:val="00C72844"/>
    <w:rsid w:val="00C77CD4"/>
    <w:rsid w:val="00C8556E"/>
    <w:rsid w:val="00C9051F"/>
    <w:rsid w:val="00C93824"/>
    <w:rsid w:val="00C97D2D"/>
    <w:rsid w:val="00CB073C"/>
    <w:rsid w:val="00CD3ED3"/>
    <w:rsid w:val="00CD7A9B"/>
    <w:rsid w:val="00CE7511"/>
    <w:rsid w:val="00D025A0"/>
    <w:rsid w:val="00D026E8"/>
    <w:rsid w:val="00D072AF"/>
    <w:rsid w:val="00D25284"/>
    <w:rsid w:val="00D558E3"/>
    <w:rsid w:val="00D81221"/>
    <w:rsid w:val="00D86156"/>
    <w:rsid w:val="00D87AF5"/>
    <w:rsid w:val="00DA764A"/>
    <w:rsid w:val="00DB4DDA"/>
    <w:rsid w:val="00DC0653"/>
    <w:rsid w:val="00DC5167"/>
    <w:rsid w:val="00DE73DB"/>
    <w:rsid w:val="00DF50A9"/>
    <w:rsid w:val="00E224A4"/>
    <w:rsid w:val="00E5065F"/>
    <w:rsid w:val="00E51CD7"/>
    <w:rsid w:val="00E552B6"/>
    <w:rsid w:val="00E61165"/>
    <w:rsid w:val="00E77E8C"/>
    <w:rsid w:val="00E9022B"/>
    <w:rsid w:val="00ED051F"/>
    <w:rsid w:val="00EE051C"/>
    <w:rsid w:val="00EE1815"/>
    <w:rsid w:val="00EF3473"/>
    <w:rsid w:val="00F11F3F"/>
    <w:rsid w:val="00F32B93"/>
    <w:rsid w:val="00F32E49"/>
    <w:rsid w:val="00F44703"/>
    <w:rsid w:val="00F95BF0"/>
    <w:rsid w:val="00FA0E45"/>
    <w:rsid w:val="00FA2856"/>
    <w:rsid w:val="00FA3449"/>
    <w:rsid w:val="00FA699E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1889-CBD6-4C63-8535-36EC24D8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Cindy Hollenberg</cp:lastModifiedBy>
  <cp:revision>2</cp:revision>
  <dcterms:created xsi:type="dcterms:W3CDTF">2019-03-12T16:54:00Z</dcterms:created>
  <dcterms:modified xsi:type="dcterms:W3CDTF">2019-03-12T16:54:00Z</dcterms:modified>
</cp:coreProperties>
</file>